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483" w:val="left" w:leader="none"/>
        </w:tabs>
        <w:spacing w:before="71"/>
        <w:ind w:left="109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368299</wp:posOffset>
            </wp:positionH>
            <wp:positionV relativeFrom="paragraph">
              <wp:posOffset>229284</wp:posOffset>
            </wp:positionV>
            <wp:extent cx="6164008" cy="3274695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4008" cy="327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5/7/22,</w:t>
      </w:r>
      <w:r>
        <w:rPr>
          <w:spacing w:val="-4"/>
        </w:rPr>
        <w:t> </w:t>
      </w:r>
      <w:r>
        <w:rPr/>
        <w:t>14:11</w:t>
        <w:tab/>
        <w:t>Comunicados - Detalle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"/>
        <w:ind w:left="109"/>
      </w:pPr>
      <w:r>
        <w:rPr/>
        <w:t>https://loc2.caixabank.es/GPeticiones;WebLogicSession=rVfOdy7tECa-6QXz1DxBaEfOyadaOTvBVyGdSjzN5GNmJANirsZC!377952898!163789…</w:t>
      </w:r>
      <w:r>
        <w:rPr>
          <w:spacing w:val="77"/>
        </w:rPr>
        <w:t> </w:t>
      </w:r>
      <w:r>
        <w:rPr/>
        <w:t>1/1</w:t>
      </w:r>
    </w:p>
    <w:sectPr>
      <w:type w:val="continuous"/>
      <w:pgSz w:w="11900" w:h="1684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2022-07-13T16:30:05Z</dcterms:created>
  <dcterms:modified xsi:type="dcterms:W3CDTF">2022-07-13T16:30:05Z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2022-07-13T00:00:00Z</vt:filetime>
  </property>
</Properties>
</file>